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19" w:lineRule="auto"/>
        <w:ind w:firstLine="391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9"/>
          <w:sz w:val="44"/>
          <w:szCs w:val="44"/>
          <w14:textOutline w14:w="8011" w14:cap="flat" w14:cmpd="sng">
            <w14:solidFill>
              <w14:srgbClr w14:val="000000"/>
            </w14:solidFill>
            <w14:prstDash w14:val="solid"/>
            <w14:miter w14:val="10"/>
          </w14:textOutline>
        </w:rPr>
        <w:t>电</w:t>
      </w:r>
      <w:r>
        <w:rPr>
          <w:rFonts w:ascii="宋体" w:hAnsi="宋体" w:eastAsia="宋体" w:cs="宋体"/>
          <w:spacing w:val="-8"/>
          <w:sz w:val="44"/>
          <w:szCs w:val="44"/>
          <w14:textOutline w14:w="801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子印章采集表</w:t>
      </w:r>
    </w:p>
    <w:p/>
    <w:p/>
    <w:p>
      <w:pPr>
        <w:spacing w:line="208" w:lineRule="exact"/>
      </w:pPr>
    </w:p>
    <w:tbl>
      <w:tblPr>
        <w:tblStyle w:val="4"/>
        <w:tblW w:w="10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9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0" w:hRule="atLeast"/>
        </w:trPr>
        <w:tc>
          <w:tcPr>
            <w:tcW w:w="10784" w:type="dxa"/>
            <w:gridSpan w:val="2"/>
            <w:vAlign w:val="top"/>
          </w:tcPr>
          <w:p>
            <w:pPr>
              <w:spacing w:before="153" w:line="221" w:lineRule="auto"/>
              <w:ind w:firstLine="45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7"/>
                <w:sz w:val="30"/>
                <w:szCs w:val="30"/>
                <w14:textOutline w14:w="548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申请单</w:t>
            </w:r>
            <w:r>
              <w:rPr>
                <w:rFonts w:ascii="宋体" w:hAnsi="宋体" w:eastAsia="宋体" w:cs="宋体"/>
                <w:spacing w:val="-6"/>
                <w:sz w:val="30"/>
                <w:szCs w:val="30"/>
                <w14:textOutline w14:w="548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9" w:hRule="atLeast"/>
        </w:trPr>
        <w:tc>
          <w:tcPr>
            <w:tcW w:w="1392" w:type="dxa"/>
            <w:vAlign w:val="top"/>
          </w:tcPr>
          <w:p>
            <w:pPr>
              <w:spacing w:before="177" w:line="220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法人姓名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>：</w:t>
            </w:r>
          </w:p>
        </w:tc>
        <w:tc>
          <w:tcPr>
            <w:tcW w:w="9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1392" w:type="dxa"/>
            <w:vAlign w:val="top"/>
          </w:tcPr>
          <w:p>
            <w:pPr>
              <w:spacing w:before="178" w:line="220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单位名称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>：</w:t>
            </w:r>
          </w:p>
        </w:tc>
        <w:tc>
          <w:tcPr>
            <w:tcW w:w="9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35" w:hRule="atLeast"/>
        </w:trPr>
        <w:tc>
          <w:tcPr>
            <w:tcW w:w="10784" w:type="dxa"/>
            <w:gridSpan w:val="2"/>
            <w:vAlign w:val="top"/>
          </w:tcPr>
          <w:p>
            <w:pPr>
              <w:spacing w:before="147" w:line="222" w:lineRule="auto"/>
              <w:ind w:firstLine="14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注意事项</w:t>
            </w:r>
            <w:r>
              <w:rPr>
                <w:rFonts w:ascii="宋体" w:hAnsi="宋体" w:eastAsia="宋体" w:cs="宋体"/>
                <w:spacing w:val="-30"/>
                <w:sz w:val="30"/>
                <w:szCs w:val="30"/>
              </w:rPr>
              <w:t>：</w:t>
            </w:r>
          </w:p>
          <w:p>
            <w:pPr>
              <w:spacing w:before="253" w:line="225" w:lineRule="auto"/>
              <w:ind w:firstLine="1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1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、请在指定空白框内</w:t>
            </w:r>
            <w:r>
              <w:rPr>
                <w:rFonts w:hint="eastAsia" w:ascii="宋体" w:hAnsi="宋体" w:eastAsia="宋体" w:cs="宋体"/>
                <w:color w:val="FF0000"/>
                <w:spacing w:val="3"/>
                <w:sz w:val="27"/>
                <w:szCs w:val="27"/>
                <w:lang w:val="en-US" w:eastAsia="zh-Hans"/>
                <w14:textOutline w14:w="5050" w14:cap="flat" w14:cmpd="sng">
                  <w14:solidFill>
                    <w14:srgbClr w14:val="FF0000"/>
                  </w14:solidFill>
                  <w14:prstDash w14:val="solid"/>
                  <w14:miter w14:val="0"/>
                </w14:textOutline>
              </w:rPr>
              <w:t>加盖申请单位公章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；</w:t>
            </w:r>
          </w:p>
          <w:p>
            <w:pPr>
              <w:spacing w:before="266" w:line="225" w:lineRule="auto"/>
              <w:ind w:firstLine="11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2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印章图样尽量居中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，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3"/>
                <w:sz w:val="27"/>
                <w:szCs w:val="27"/>
                <w14:textOutline w14:w="5050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不能超过采集边框</w:t>
            </w:r>
            <w:r>
              <w:rPr>
                <w:rFonts w:ascii="宋体" w:hAnsi="宋体" w:eastAsia="宋体" w:cs="宋体"/>
                <w:color w:val="FF0000"/>
                <w:spacing w:val="4"/>
                <w:sz w:val="27"/>
                <w:szCs w:val="27"/>
                <w14:textOutline w14:w="5050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，</w:t>
            </w:r>
            <w:r>
              <w:rPr>
                <w:rFonts w:ascii="宋体" w:hAnsi="宋体" w:eastAsia="宋体" w:cs="宋体"/>
                <w:color w:val="FF0000"/>
                <w:spacing w:val="3"/>
                <w:sz w:val="27"/>
                <w:szCs w:val="27"/>
                <w14:textOutline w14:w="5050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不能压线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  <w14:textOutline w14:w="505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，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请务必保证印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章图样清晰完整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054" w:hRule="atLeast"/>
        </w:trPr>
        <w:tc>
          <w:tcPr>
            <w:tcW w:w="139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firstLine="388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单位公章</w:t>
            </w:r>
          </w:p>
        </w:tc>
        <w:tc>
          <w:tcPr>
            <w:tcW w:w="9392" w:type="dxa"/>
            <w:tcBorders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49"/>
      <w:pgMar w:top="1025" w:right="552" w:bottom="0" w:left="56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6FF4363"/>
    <w:rsid w:val="5AC2958C"/>
    <w:rsid w:val="7BFF3AD8"/>
    <w:rsid w:val="B3D68E00"/>
    <w:rsid w:val="BDC04F7D"/>
    <w:rsid w:val="BEFEBB45"/>
    <w:rsid w:val="BFFB0743"/>
    <w:rsid w:val="D3D8AEBC"/>
    <w:rsid w:val="D77A2E19"/>
    <w:rsid w:val="FFFF0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Office_4.0.0.6524_F1E327BC-269C-435d-A152-05C5408002CA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2020-07-14T23:52:00Z</dcterms:created>
  <dc:creator>未定义</dc:creator>
  <cp:lastModifiedBy>surili</cp:lastModifiedBy>
  <dcterms:modified xsi:type="dcterms:W3CDTF">2022-05-23T16:04:39Z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2022-05-23T15:59:38Z</vt:filetime>
  </property>
  <property fmtid="{D5CDD505-2E9C-101B-9397-08002B2CF9AE}" pid="4" name="KSOProductBuildVer">
    <vt:lpwstr>2052-4.0.0.6524</vt:lpwstr>
  </property>
</Properties>
</file>